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81E" w:rsidRDefault="00BA681E"/>
    <w:p w:rsidR="001A3B57" w:rsidRDefault="00BA4E9C" w:rsidP="00A17F2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Załącznik </w:t>
      </w:r>
      <w:r w:rsidR="00A17F26" w:rsidRPr="00A17F26">
        <w:rPr>
          <w:rFonts w:ascii="Times New Roman" w:hAnsi="Times New Roman" w:cs="Times New Roman"/>
        </w:rPr>
        <w:t>do Zarządzenia Nr</w:t>
      </w:r>
      <w:r w:rsidR="004A3DE0">
        <w:rPr>
          <w:rFonts w:ascii="Times New Roman" w:hAnsi="Times New Roman" w:cs="Times New Roman"/>
        </w:rPr>
        <w:t>76</w:t>
      </w:r>
      <w:r w:rsidR="00A17F26" w:rsidRPr="00A17F26">
        <w:rPr>
          <w:rFonts w:ascii="Times New Roman" w:hAnsi="Times New Roman" w:cs="Times New Roman"/>
        </w:rPr>
        <w:t>/2019</w:t>
      </w:r>
    </w:p>
    <w:p w:rsidR="00A17F26" w:rsidRDefault="00A17F26" w:rsidP="00A17F2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Wójta Gminy Sicienko</w:t>
      </w:r>
    </w:p>
    <w:p w:rsidR="00A17F26" w:rsidRDefault="00A17F26" w:rsidP="00A17F2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 dnia</w:t>
      </w:r>
      <w:r w:rsidR="00090869">
        <w:rPr>
          <w:rFonts w:ascii="Times New Roman" w:hAnsi="Times New Roman" w:cs="Times New Roman"/>
        </w:rPr>
        <w:t xml:space="preserve"> 31.05</w:t>
      </w:r>
      <w:bookmarkStart w:id="0" w:name="_GoBack"/>
      <w:bookmarkEnd w:id="0"/>
      <w:r w:rsidR="004A3DE0">
        <w:rPr>
          <w:rFonts w:ascii="Times New Roman" w:hAnsi="Times New Roman" w:cs="Times New Roman"/>
        </w:rPr>
        <w:t>.2019 r.</w:t>
      </w:r>
    </w:p>
    <w:p w:rsidR="00A17F26" w:rsidRDefault="00A17F26" w:rsidP="00A17F26">
      <w:pPr>
        <w:spacing w:after="0"/>
        <w:jc w:val="right"/>
        <w:rPr>
          <w:rFonts w:ascii="Times New Roman" w:hAnsi="Times New Roman" w:cs="Times New Roman"/>
        </w:rPr>
      </w:pPr>
    </w:p>
    <w:p w:rsidR="004411AE" w:rsidRDefault="004411AE" w:rsidP="00A17F26">
      <w:pPr>
        <w:spacing w:after="0"/>
        <w:jc w:val="right"/>
        <w:rPr>
          <w:rFonts w:ascii="Times New Roman" w:hAnsi="Times New Roman" w:cs="Times New Roman"/>
        </w:rPr>
      </w:pPr>
    </w:p>
    <w:p w:rsidR="004411AE" w:rsidRDefault="004411AE" w:rsidP="00A17F26">
      <w:pPr>
        <w:spacing w:after="0"/>
        <w:jc w:val="right"/>
        <w:rPr>
          <w:rFonts w:ascii="Times New Roman" w:hAnsi="Times New Roman" w:cs="Times New Roman"/>
        </w:rPr>
      </w:pPr>
    </w:p>
    <w:p w:rsidR="00A17F26" w:rsidRDefault="00A17F26" w:rsidP="00A17F26">
      <w:pPr>
        <w:spacing w:after="0"/>
        <w:jc w:val="center"/>
        <w:rPr>
          <w:rFonts w:ascii="Times New Roman" w:hAnsi="Times New Roman" w:cs="Times New Roman"/>
        </w:rPr>
      </w:pPr>
    </w:p>
    <w:p w:rsidR="00A17F26" w:rsidRPr="00A17F26" w:rsidRDefault="00BA4E9C" w:rsidP="00A17F2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Regulamin k</w:t>
      </w:r>
      <w:r w:rsidR="00A17F26" w:rsidRPr="00A17F26">
        <w:rPr>
          <w:rFonts w:ascii="Times New Roman" w:hAnsi="Times New Roman" w:cs="Times New Roman"/>
          <w:b/>
        </w:rPr>
        <w:t>onkurs</w:t>
      </w:r>
      <w:r w:rsidR="00E42A69">
        <w:rPr>
          <w:rFonts w:ascii="Times New Roman" w:hAnsi="Times New Roman" w:cs="Times New Roman"/>
          <w:b/>
        </w:rPr>
        <w:t>u</w:t>
      </w:r>
      <w:r w:rsidR="00A17F26" w:rsidRPr="00A17F26">
        <w:rPr>
          <w:rFonts w:ascii="Times New Roman" w:hAnsi="Times New Roman" w:cs="Times New Roman"/>
          <w:b/>
        </w:rPr>
        <w:t xml:space="preserve"> na opracowanie projektu graficznego logo Gminy Sicienko</w:t>
      </w:r>
    </w:p>
    <w:p w:rsidR="00A17F26" w:rsidRDefault="00A17F26" w:rsidP="00A17F26">
      <w:pPr>
        <w:spacing w:after="0"/>
        <w:jc w:val="center"/>
        <w:rPr>
          <w:rFonts w:ascii="Times New Roman" w:hAnsi="Times New Roman" w:cs="Times New Roman"/>
          <w:b/>
        </w:rPr>
      </w:pPr>
    </w:p>
    <w:p w:rsidR="004411AE" w:rsidRDefault="00A9196D" w:rsidP="00A17F26">
      <w:pPr>
        <w:spacing w:after="0"/>
        <w:jc w:val="center"/>
        <w:rPr>
          <w:rFonts w:ascii="Times New Roman" w:hAnsi="Times New Roman" w:cs="Times New Roman"/>
          <w:b/>
        </w:rPr>
      </w:pPr>
      <w:r w:rsidRPr="00A9196D">
        <w:rPr>
          <w:rFonts w:ascii="Times New Roman" w:hAnsi="Times New Roman" w:cs="Times New Roman"/>
          <w:b/>
        </w:rPr>
        <w:t>§ 1.</w:t>
      </w:r>
    </w:p>
    <w:p w:rsidR="004411AE" w:rsidRDefault="004411AE" w:rsidP="00A17F26">
      <w:pPr>
        <w:spacing w:after="0"/>
        <w:jc w:val="center"/>
        <w:rPr>
          <w:rFonts w:ascii="Times New Roman" w:hAnsi="Times New Roman" w:cs="Times New Roman"/>
          <w:b/>
        </w:rPr>
      </w:pPr>
    </w:p>
    <w:p w:rsidR="00A17F26" w:rsidRDefault="00E42A69" w:rsidP="00E42A69">
      <w:pPr>
        <w:spacing w:after="0"/>
        <w:jc w:val="both"/>
        <w:rPr>
          <w:rFonts w:ascii="Times New Roman" w:hAnsi="Times New Roman" w:cs="Times New Roman"/>
          <w:b/>
        </w:rPr>
      </w:pPr>
      <w:r w:rsidRPr="00E42A69">
        <w:rPr>
          <w:rFonts w:ascii="Times New Roman" w:hAnsi="Times New Roman" w:cs="Times New Roman"/>
          <w:b/>
        </w:rPr>
        <w:t>Organizator i zadania konkursowe</w:t>
      </w:r>
    </w:p>
    <w:p w:rsidR="00E42A69" w:rsidRDefault="00E42A69" w:rsidP="00624E8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Wójt Gminy Sicienko, zwany dalej Organizatorem, ogłasza konkurs na opracowanie projektu graficznego logo Gminy Sicienko.</w:t>
      </w:r>
    </w:p>
    <w:p w:rsidR="00E42A69" w:rsidRDefault="00E42A69" w:rsidP="00E42A69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Celem konkursu jest wyłonienie projektu graficznego logo Gminy Sicienko, które stanie się oficjalną identyfikacją graficzną gminy i będzie przeznaczone do celów: promocyjnych, identyfikacyjnych, reprez</w:t>
      </w:r>
      <w:r w:rsidR="00624E8E">
        <w:rPr>
          <w:rFonts w:ascii="Times New Roman" w:hAnsi="Times New Roman" w:cs="Times New Roman"/>
        </w:rPr>
        <w:t>entacyjnych, korespondencyjnych, itp.</w:t>
      </w:r>
    </w:p>
    <w:p w:rsidR="00624E8E" w:rsidRDefault="00624E8E" w:rsidP="00E42A69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Logo gminy Sicienko powinno kojarzyć się z jej zasob</w:t>
      </w:r>
      <w:r w:rsidR="00A408A6">
        <w:rPr>
          <w:rFonts w:ascii="Times New Roman" w:hAnsi="Times New Roman" w:cs="Times New Roman"/>
        </w:rPr>
        <w:t>ami historycznymi, przyrodniczo </w:t>
      </w:r>
      <w:r>
        <w:rPr>
          <w:rFonts w:ascii="Times New Roman" w:hAnsi="Times New Roman" w:cs="Times New Roman"/>
        </w:rPr>
        <w:t>–</w:t>
      </w:r>
      <w:r w:rsidR="00A408A6">
        <w:rPr>
          <w:rFonts w:ascii="Times New Roman" w:hAnsi="Times New Roman" w:cs="Times New Roman"/>
        </w:rPr>
        <w:t> </w:t>
      </w:r>
      <w:r w:rsidR="00143026">
        <w:rPr>
          <w:rFonts w:ascii="Times New Roman" w:hAnsi="Times New Roman" w:cs="Times New Roman"/>
        </w:rPr>
        <w:t>krajobrazowymi i kulturowymi</w:t>
      </w:r>
      <w:r>
        <w:rPr>
          <w:rFonts w:ascii="Times New Roman" w:hAnsi="Times New Roman" w:cs="Times New Roman"/>
        </w:rPr>
        <w:t xml:space="preserve">. Projekt logo może mieć dowolną formę graficzną, wykonaną przy użyciu dowolnej kolorystyki i stylizacji literowej. </w:t>
      </w:r>
    </w:p>
    <w:p w:rsidR="000866B4" w:rsidRDefault="000866B4" w:rsidP="00E42A69">
      <w:pPr>
        <w:spacing w:after="0"/>
        <w:jc w:val="both"/>
        <w:rPr>
          <w:rFonts w:ascii="Times New Roman" w:hAnsi="Times New Roman" w:cs="Times New Roman"/>
        </w:rPr>
      </w:pPr>
    </w:p>
    <w:p w:rsidR="00A9196D" w:rsidRDefault="00A9196D" w:rsidP="00A9196D">
      <w:pPr>
        <w:spacing w:after="0"/>
        <w:jc w:val="center"/>
        <w:rPr>
          <w:rFonts w:ascii="Times New Roman" w:hAnsi="Times New Roman" w:cs="Times New Roman"/>
          <w:b/>
        </w:rPr>
      </w:pPr>
      <w:r w:rsidRPr="00A9196D">
        <w:rPr>
          <w:rFonts w:ascii="Times New Roman" w:hAnsi="Times New Roman" w:cs="Times New Roman"/>
          <w:b/>
        </w:rPr>
        <w:t>§ 2.</w:t>
      </w:r>
    </w:p>
    <w:p w:rsidR="00624E8E" w:rsidRDefault="00624E8E" w:rsidP="00E42A69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Warunki uczestnictwa w konkursie</w:t>
      </w:r>
    </w:p>
    <w:p w:rsidR="00624E8E" w:rsidRDefault="00624E8E" w:rsidP="00624E8E">
      <w:pPr>
        <w:spacing w:after="0"/>
        <w:jc w:val="both"/>
        <w:rPr>
          <w:rFonts w:ascii="Times New Roman" w:hAnsi="Times New Roman" w:cs="Times New Roman"/>
        </w:rPr>
      </w:pPr>
      <w:r w:rsidRPr="00624E8E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Konkurs jest jednoetapowy i </w:t>
      </w:r>
      <w:r w:rsidR="00A408A6">
        <w:rPr>
          <w:rFonts w:ascii="Times New Roman" w:hAnsi="Times New Roman" w:cs="Times New Roman"/>
        </w:rPr>
        <w:t>s</w:t>
      </w:r>
      <w:r w:rsidR="009C349D">
        <w:rPr>
          <w:rFonts w:ascii="Times New Roman" w:hAnsi="Times New Roman" w:cs="Times New Roman"/>
        </w:rPr>
        <w:t>kierowany jest do dz</w:t>
      </w:r>
      <w:r w:rsidR="00092EEB">
        <w:rPr>
          <w:rFonts w:ascii="Times New Roman" w:hAnsi="Times New Roman" w:cs="Times New Roman"/>
        </w:rPr>
        <w:t>i</w:t>
      </w:r>
      <w:r w:rsidR="009C349D">
        <w:rPr>
          <w:rFonts w:ascii="Times New Roman" w:hAnsi="Times New Roman" w:cs="Times New Roman"/>
        </w:rPr>
        <w:t>eci i młodzieży</w:t>
      </w:r>
      <w:r w:rsidR="00092EEB">
        <w:rPr>
          <w:rFonts w:ascii="Times New Roman" w:hAnsi="Times New Roman" w:cs="Times New Roman"/>
        </w:rPr>
        <w:t xml:space="preserve"> do</w:t>
      </w:r>
      <w:r w:rsidR="00287424">
        <w:rPr>
          <w:rFonts w:ascii="Times New Roman" w:hAnsi="Times New Roman" w:cs="Times New Roman"/>
        </w:rPr>
        <w:t xml:space="preserve"> 18 roku życia</w:t>
      </w:r>
      <w:r w:rsidR="00092EEB">
        <w:rPr>
          <w:rFonts w:ascii="Times New Roman" w:hAnsi="Times New Roman" w:cs="Times New Roman"/>
        </w:rPr>
        <w:t>.</w:t>
      </w:r>
    </w:p>
    <w:p w:rsidR="00A408A6" w:rsidRDefault="00A408A6" w:rsidP="00624E8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Warunkiem uczestnictwa w konkursie jest:</w:t>
      </w:r>
    </w:p>
    <w:p w:rsidR="00A4368D" w:rsidRDefault="000866B4" w:rsidP="00887BA8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A4368D">
        <w:rPr>
          <w:rFonts w:ascii="Times New Roman" w:hAnsi="Times New Roman" w:cs="Times New Roman"/>
        </w:rPr>
        <w:t>ostarczenie projektu zgodnego z wymaganiami określonymi w §3;</w:t>
      </w:r>
    </w:p>
    <w:p w:rsidR="00A408A6" w:rsidRDefault="00A4368D" w:rsidP="00887BA8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dostarczenie podpisanej karty zgłoszeniowej (załącznik nr 1 do Regulaminu).</w:t>
      </w:r>
    </w:p>
    <w:p w:rsidR="00A071E6" w:rsidRDefault="007D6DD5" w:rsidP="00887BA8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A071E6">
        <w:rPr>
          <w:rFonts w:ascii="Times New Roman" w:hAnsi="Times New Roman" w:cs="Times New Roman"/>
        </w:rPr>
        <w:t>ostarczenie podpisanego oświadczenia (załącznik nr 2 do Regulaminu).</w:t>
      </w:r>
    </w:p>
    <w:p w:rsidR="00143026" w:rsidRDefault="00CD7F23" w:rsidP="00887BA8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143026">
        <w:rPr>
          <w:rFonts w:ascii="Times New Roman" w:hAnsi="Times New Roman" w:cs="Times New Roman"/>
        </w:rPr>
        <w:t>ostarczenie podpisania klauzuli informacyjnej RODO (załącznik nr 3 do Regulaminu).</w:t>
      </w:r>
    </w:p>
    <w:p w:rsidR="00A4368D" w:rsidRPr="00A4368D" w:rsidRDefault="00A4368D" w:rsidP="00A4368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Forma wykonania projektu logo Gminy Sicienko jest dowolna.</w:t>
      </w:r>
    </w:p>
    <w:p w:rsidR="00A4368D" w:rsidRDefault="00A4368D" w:rsidP="00A4368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Każdy uczestnik może zgłosić maksymalnie 3 prace.</w:t>
      </w:r>
    </w:p>
    <w:p w:rsidR="00A4368D" w:rsidRDefault="00A4368D" w:rsidP="00A4368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Organizator konkursu nie ponosi żadnych kosztów związanych z wykorzystaniem projektów, użytymi do ich wykonania materiałami oraz doręczeniem ich do siedziby Organizatora.</w:t>
      </w:r>
    </w:p>
    <w:p w:rsidR="00F33796" w:rsidRDefault="00F33796" w:rsidP="00A4368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Organizator zastrzega sobie prawo do </w:t>
      </w:r>
      <w:r w:rsidR="004332E0">
        <w:rPr>
          <w:rFonts w:ascii="Times New Roman" w:hAnsi="Times New Roman" w:cs="Times New Roman"/>
        </w:rPr>
        <w:t xml:space="preserve">wszelkich </w:t>
      </w:r>
      <w:r>
        <w:rPr>
          <w:rFonts w:ascii="Times New Roman" w:hAnsi="Times New Roman" w:cs="Times New Roman"/>
        </w:rPr>
        <w:t>modyfikacji zwycięskiego projektu, w celu jego skutecznego wykonania.</w:t>
      </w:r>
    </w:p>
    <w:p w:rsidR="000866B4" w:rsidRDefault="000866B4" w:rsidP="00A4368D">
      <w:pPr>
        <w:spacing w:after="0"/>
        <w:jc w:val="both"/>
        <w:rPr>
          <w:rFonts w:ascii="Times New Roman" w:hAnsi="Times New Roman" w:cs="Times New Roman"/>
        </w:rPr>
      </w:pPr>
    </w:p>
    <w:p w:rsidR="00A9196D" w:rsidRDefault="00A9196D" w:rsidP="00A9196D">
      <w:pPr>
        <w:spacing w:after="0"/>
        <w:jc w:val="center"/>
        <w:rPr>
          <w:rFonts w:ascii="Times New Roman" w:hAnsi="Times New Roman" w:cs="Times New Roman"/>
          <w:b/>
        </w:rPr>
      </w:pPr>
      <w:r w:rsidRPr="00A9196D">
        <w:rPr>
          <w:rFonts w:ascii="Times New Roman" w:hAnsi="Times New Roman" w:cs="Times New Roman"/>
          <w:b/>
        </w:rPr>
        <w:t>§ 3.</w:t>
      </w:r>
    </w:p>
    <w:p w:rsidR="00A4368D" w:rsidRDefault="002B2E34" w:rsidP="00A4368D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Ocena prac</w:t>
      </w:r>
    </w:p>
    <w:p w:rsidR="00A50FF9" w:rsidRDefault="002B2E34" w:rsidP="002B2E34">
      <w:pPr>
        <w:spacing w:after="0"/>
        <w:jc w:val="both"/>
        <w:rPr>
          <w:rFonts w:ascii="Times New Roman" w:hAnsi="Times New Roman" w:cs="Times New Roman"/>
        </w:rPr>
      </w:pPr>
      <w:r w:rsidRPr="002B2E34">
        <w:rPr>
          <w:rFonts w:ascii="Times New Roman" w:hAnsi="Times New Roman" w:cs="Times New Roman"/>
        </w:rPr>
        <w:t xml:space="preserve">1. </w:t>
      </w:r>
      <w:r>
        <w:rPr>
          <w:rFonts w:ascii="Times New Roman" w:hAnsi="Times New Roman" w:cs="Times New Roman"/>
        </w:rPr>
        <w:t>Oceny prac konkursowych i wyłonienia zwyc</w:t>
      </w:r>
      <w:r w:rsidR="00B74F6F">
        <w:rPr>
          <w:rFonts w:ascii="Times New Roman" w:hAnsi="Times New Roman" w:cs="Times New Roman"/>
        </w:rPr>
        <w:t>ięscy konkursu dokona powołana K</w:t>
      </w:r>
      <w:r>
        <w:rPr>
          <w:rFonts w:ascii="Times New Roman" w:hAnsi="Times New Roman" w:cs="Times New Roman"/>
        </w:rPr>
        <w:t>omisja konkursowa.</w:t>
      </w:r>
      <w:r w:rsidR="00B74F6F">
        <w:rPr>
          <w:rFonts w:ascii="Times New Roman" w:hAnsi="Times New Roman" w:cs="Times New Roman"/>
        </w:rPr>
        <w:t xml:space="preserve"> Decyzja K</w:t>
      </w:r>
      <w:r w:rsidR="00A50FF9">
        <w:rPr>
          <w:rFonts w:ascii="Times New Roman" w:hAnsi="Times New Roman" w:cs="Times New Roman"/>
        </w:rPr>
        <w:t>omisji konkursowej jest ostateczna i nie przysługuje od niej odwołanie.</w:t>
      </w:r>
    </w:p>
    <w:p w:rsidR="00A50FF9" w:rsidRDefault="00A50FF9" w:rsidP="002B2E3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Organizator może unieważnić konkurs w każdym czasie bez podania przyczyny.</w:t>
      </w:r>
    </w:p>
    <w:p w:rsidR="00A50FF9" w:rsidRDefault="00A50FF9" w:rsidP="002B2E3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Komisja konkursowa zastrzega sobie prawo do nie rozstrzygnięcia konkursu.</w:t>
      </w:r>
    </w:p>
    <w:p w:rsidR="00DD1447" w:rsidRDefault="00D43A56" w:rsidP="002B2E3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Nagrodzone prace oraz wszelkie majątkowe prace autorskie z nimi związane stają</w:t>
      </w:r>
      <w:r w:rsidR="00DD1447">
        <w:rPr>
          <w:rFonts w:ascii="Times New Roman" w:hAnsi="Times New Roman" w:cs="Times New Roman"/>
        </w:rPr>
        <w:t xml:space="preserve"> się własnością Org</w:t>
      </w:r>
      <w:r w:rsidR="00143026">
        <w:rPr>
          <w:rFonts w:ascii="Times New Roman" w:hAnsi="Times New Roman" w:cs="Times New Roman"/>
        </w:rPr>
        <w:t>anizatora w zamian za przekazaną</w:t>
      </w:r>
      <w:r w:rsidR="00DD1447">
        <w:rPr>
          <w:rFonts w:ascii="Times New Roman" w:hAnsi="Times New Roman" w:cs="Times New Roman"/>
        </w:rPr>
        <w:t xml:space="preserve"> nagrodę.</w:t>
      </w:r>
    </w:p>
    <w:p w:rsidR="000866B4" w:rsidRDefault="000866B4" w:rsidP="002B2E34">
      <w:pPr>
        <w:spacing w:after="0"/>
        <w:jc w:val="both"/>
        <w:rPr>
          <w:rFonts w:ascii="Times New Roman" w:hAnsi="Times New Roman" w:cs="Times New Roman"/>
          <w:b/>
        </w:rPr>
      </w:pPr>
    </w:p>
    <w:p w:rsidR="00A9196D" w:rsidRDefault="00A9196D" w:rsidP="002B2E34">
      <w:pPr>
        <w:spacing w:after="0"/>
        <w:jc w:val="both"/>
        <w:rPr>
          <w:rFonts w:ascii="Times New Roman" w:hAnsi="Times New Roman" w:cs="Times New Roman"/>
          <w:b/>
        </w:rPr>
      </w:pPr>
    </w:p>
    <w:p w:rsidR="00A9196D" w:rsidRDefault="00A9196D" w:rsidP="002B2E34">
      <w:pPr>
        <w:spacing w:after="0"/>
        <w:jc w:val="both"/>
        <w:rPr>
          <w:rFonts w:ascii="Times New Roman" w:hAnsi="Times New Roman" w:cs="Times New Roman"/>
          <w:b/>
        </w:rPr>
      </w:pPr>
    </w:p>
    <w:p w:rsidR="00A9196D" w:rsidRDefault="00A9196D" w:rsidP="00A9196D">
      <w:pPr>
        <w:spacing w:after="0"/>
        <w:jc w:val="center"/>
        <w:rPr>
          <w:rFonts w:ascii="Times New Roman" w:hAnsi="Times New Roman" w:cs="Times New Roman"/>
          <w:b/>
        </w:rPr>
      </w:pPr>
      <w:r w:rsidRPr="00A9196D">
        <w:rPr>
          <w:rFonts w:ascii="Times New Roman" w:hAnsi="Times New Roman" w:cs="Times New Roman"/>
          <w:b/>
        </w:rPr>
        <w:t>§ 4.</w:t>
      </w:r>
    </w:p>
    <w:p w:rsidR="00A50FF9" w:rsidRDefault="00A50FF9" w:rsidP="002B2E34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Miejsce i termin składania prac</w:t>
      </w:r>
    </w:p>
    <w:p w:rsidR="00A50FF9" w:rsidRPr="00CE440D" w:rsidRDefault="00CE440D" w:rsidP="00CE440D">
      <w:pPr>
        <w:spacing w:after="0"/>
        <w:jc w:val="both"/>
        <w:rPr>
          <w:rFonts w:ascii="Times New Roman" w:hAnsi="Times New Roman" w:cs="Times New Roman"/>
        </w:rPr>
      </w:pPr>
      <w:r w:rsidRPr="00CE440D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 w:rsidR="00A50FF9" w:rsidRPr="00CE440D">
        <w:rPr>
          <w:rFonts w:ascii="Times New Roman" w:hAnsi="Times New Roman" w:cs="Times New Roman"/>
        </w:rPr>
        <w:t>Prace konkursowe należy składać w zamkniętej kopercie z napisem „Konkurs – logo Gminy Sicienko” wraz z załącznikami w siedzibie Organizatora: Urząd Gminy Sicienko, ul. Mrotecka 9 86 – 014 Sicienko lub</w:t>
      </w:r>
      <w:r w:rsidR="0036027A">
        <w:rPr>
          <w:rFonts w:ascii="Times New Roman" w:hAnsi="Times New Roman" w:cs="Times New Roman"/>
        </w:rPr>
        <w:t xml:space="preserve"> przesłać</w:t>
      </w:r>
      <w:r w:rsidR="00A50FF9" w:rsidRPr="00CE440D">
        <w:rPr>
          <w:rFonts w:ascii="Times New Roman" w:hAnsi="Times New Roman" w:cs="Times New Roman"/>
        </w:rPr>
        <w:t xml:space="preserve"> na adres Organizatora w terminie do </w:t>
      </w:r>
      <w:r w:rsidR="00A50FF9" w:rsidRPr="00CE440D">
        <w:rPr>
          <w:rFonts w:ascii="Times New Roman" w:hAnsi="Times New Roman" w:cs="Times New Roman"/>
          <w:b/>
        </w:rPr>
        <w:t>18 czerwca 2019 roku</w:t>
      </w:r>
      <w:r w:rsidR="0036027A">
        <w:rPr>
          <w:rFonts w:ascii="Times New Roman" w:hAnsi="Times New Roman" w:cs="Times New Roman"/>
        </w:rPr>
        <w:t xml:space="preserve"> do godz. 17:0</w:t>
      </w:r>
      <w:r w:rsidR="00DD1447">
        <w:rPr>
          <w:rFonts w:ascii="Times New Roman" w:hAnsi="Times New Roman" w:cs="Times New Roman"/>
        </w:rPr>
        <w:t>0.</w:t>
      </w:r>
      <w:r w:rsidR="00A50FF9" w:rsidRPr="00CE440D">
        <w:rPr>
          <w:rFonts w:ascii="Times New Roman" w:hAnsi="Times New Roman" w:cs="Times New Roman"/>
        </w:rPr>
        <w:t xml:space="preserve"> </w:t>
      </w:r>
    </w:p>
    <w:p w:rsidR="00CE440D" w:rsidRDefault="00CE440D" w:rsidP="00CE440D">
      <w:pPr>
        <w:spacing w:after="0"/>
        <w:rPr>
          <w:rFonts w:ascii="Times New Roman" w:hAnsi="Times New Roman" w:cs="Times New Roman"/>
        </w:rPr>
      </w:pPr>
      <w:r w:rsidRPr="00CE440D">
        <w:rPr>
          <w:rFonts w:ascii="Times New Roman" w:hAnsi="Times New Roman" w:cs="Times New Roman"/>
        </w:rPr>
        <w:t>2. Prace</w:t>
      </w:r>
      <w:r>
        <w:rPr>
          <w:rFonts w:ascii="Times New Roman" w:hAnsi="Times New Roman" w:cs="Times New Roman"/>
        </w:rPr>
        <w:t xml:space="preserve"> złożone po wyznaczonym terminie nie będą rozpatrywane przez komisję konkursową. </w:t>
      </w:r>
    </w:p>
    <w:p w:rsidR="00A50FF9" w:rsidRPr="00CE440D" w:rsidRDefault="00CE440D" w:rsidP="00CE440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A50FF9" w:rsidRPr="00CE440D">
        <w:rPr>
          <w:rFonts w:ascii="Times New Roman" w:hAnsi="Times New Roman" w:cs="Times New Roman"/>
        </w:rPr>
        <w:t>. O złożeniu projektu w terminie świadczy data stempla pocztowego.</w:t>
      </w:r>
    </w:p>
    <w:p w:rsidR="00CE440D" w:rsidRPr="00CE440D" w:rsidRDefault="00CE440D" w:rsidP="00CE440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CE440D">
        <w:rPr>
          <w:rFonts w:ascii="Times New Roman" w:hAnsi="Times New Roman" w:cs="Times New Roman"/>
        </w:rPr>
        <w:t>. Organizator nie ponosi odpowiedzialności za ewentualne uszkodzenie pracy konkursowej powstałe w czasie przesyłki lub zagięcia.</w:t>
      </w:r>
    </w:p>
    <w:p w:rsidR="000866B4" w:rsidRDefault="000866B4" w:rsidP="000866B4">
      <w:pPr>
        <w:spacing w:after="0"/>
        <w:jc w:val="both"/>
        <w:rPr>
          <w:rFonts w:ascii="Times New Roman" w:hAnsi="Times New Roman" w:cs="Times New Roman"/>
          <w:b/>
        </w:rPr>
      </w:pPr>
    </w:p>
    <w:p w:rsidR="00A9196D" w:rsidRDefault="00A9196D" w:rsidP="00A9196D">
      <w:pPr>
        <w:spacing w:after="0"/>
        <w:jc w:val="center"/>
        <w:rPr>
          <w:rFonts w:ascii="Times New Roman" w:hAnsi="Times New Roman" w:cs="Times New Roman"/>
          <w:b/>
        </w:rPr>
      </w:pPr>
      <w:r w:rsidRPr="00A9196D">
        <w:rPr>
          <w:rFonts w:ascii="Times New Roman" w:hAnsi="Times New Roman" w:cs="Times New Roman"/>
          <w:b/>
        </w:rPr>
        <w:t>§ 5.</w:t>
      </w:r>
    </w:p>
    <w:p w:rsidR="00A4368D" w:rsidRDefault="000866B4" w:rsidP="000866B4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Nagroda</w:t>
      </w:r>
    </w:p>
    <w:p w:rsidR="000866B4" w:rsidRDefault="00A2178B" w:rsidP="00A2178B">
      <w:pPr>
        <w:spacing w:after="0"/>
        <w:jc w:val="both"/>
        <w:rPr>
          <w:rFonts w:ascii="Times New Roman" w:hAnsi="Times New Roman" w:cs="Times New Roman"/>
        </w:rPr>
      </w:pPr>
      <w:r w:rsidRPr="00A2178B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 w:rsidR="00D443AF">
        <w:rPr>
          <w:rFonts w:ascii="Times New Roman" w:hAnsi="Times New Roman" w:cs="Times New Roman"/>
        </w:rPr>
        <w:t xml:space="preserve">Organizator przewiduję przeznaczyć na nagrody 1500 złotych. </w:t>
      </w:r>
      <w:r>
        <w:rPr>
          <w:rFonts w:ascii="Times New Roman" w:hAnsi="Times New Roman" w:cs="Times New Roman"/>
        </w:rPr>
        <w:t>Nagrody</w:t>
      </w:r>
      <w:r w:rsidR="00EB450B">
        <w:rPr>
          <w:rFonts w:ascii="Times New Roman" w:hAnsi="Times New Roman" w:cs="Times New Roman"/>
        </w:rPr>
        <w:t xml:space="preserve"> mają formę rzeczową i są przewidziane z</w:t>
      </w:r>
      <w:r>
        <w:rPr>
          <w:rFonts w:ascii="Times New Roman" w:hAnsi="Times New Roman" w:cs="Times New Roman"/>
        </w:rPr>
        <w:t>a</w:t>
      </w:r>
      <w:r w:rsidR="00EB450B">
        <w:rPr>
          <w:rFonts w:ascii="Times New Roman" w:hAnsi="Times New Roman" w:cs="Times New Roman"/>
        </w:rPr>
        <w:t xml:space="preserve"> zajęcie</w:t>
      </w:r>
      <w:r>
        <w:rPr>
          <w:rFonts w:ascii="Times New Roman" w:hAnsi="Times New Roman" w:cs="Times New Roman"/>
        </w:rPr>
        <w:t xml:space="preserve"> I, II i III miej</w:t>
      </w:r>
      <w:r w:rsidR="00EB450B">
        <w:rPr>
          <w:rFonts w:ascii="Times New Roman" w:hAnsi="Times New Roman" w:cs="Times New Roman"/>
        </w:rPr>
        <w:t>sca</w:t>
      </w:r>
      <w:r>
        <w:rPr>
          <w:rFonts w:ascii="Times New Roman" w:hAnsi="Times New Roman" w:cs="Times New Roman"/>
        </w:rPr>
        <w:t>.</w:t>
      </w:r>
      <w:r w:rsidR="00B74F6F">
        <w:rPr>
          <w:rFonts w:ascii="Times New Roman" w:hAnsi="Times New Roman" w:cs="Times New Roman"/>
        </w:rPr>
        <w:t xml:space="preserve"> Dokładne dane nagród zos</w:t>
      </w:r>
      <w:r w:rsidR="00D43A56">
        <w:rPr>
          <w:rFonts w:ascii="Times New Roman" w:hAnsi="Times New Roman" w:cs="Times New Roman"/>
        </w:rPr>
        <w:t>taną podane na stronie Facebook’</w:t>
      </w:r>
      <w:r w:rsidR="00B74F6F">
        <w:rPr>
          <w:rFonts w:ascii="Times New Roman" w:hAnsi="Times New Roman" w:cs="Times New Roman"/>
        </w:rPr>
        <w:t>a Urzędu Gminy w Sicienku w późniejszym terminie.</w:t>
      </w:r>
    </w:p>
    <w:p w:rsidR="00A2178B" w:rsidRDefault="00A2178B" w:rsidP="00A2178B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W przypadku, gdy zwycięski projekt logo będzie projektem autorstwa więcej niż jednej osoby, nagroda zostanie przyznana </w:t>
      </w:r>
      <w:r w:rsidR="00F33796">
        <w:rPr>
          <w:rFonts w:ascii="Times New Roman" w:hAnsi="Times New Roman" w:cs="Times New Roman"/>
        </w:rPr>
        <w:t>łącznie</w:t>
      </w:r>
      <w:r>
        <w:rPr>
          <w:rFonts w:ascii="Times New Roman" w:hAnsi="Times New Roman" w:cs="Times New Roman"/>
        </w:rPr>
        <w:t xml:space="preserve"> wszystkim współautorom zwycięskiego projektu. </w:t>
      </w:r>
    </w:p>
    <w:p w:rsidR="001E1C42" w:rsidRDefault="00F50389" w:rsidP="00A2178B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Nagroda podlega opodatkowaniu na ogólnych zasadach.</w:t>
      </w:r>
    </w:p>
    <w:p w:rsidR="00F50389" w:rsidRDefault="00F50389" w:rsidP="00A2178B">
      <w:pPr>
        <w:spacing w:after="0"/>
        <w:jc w:val="both"/>
        <w:rPr>
          <w:rFonts w:ascii="Times New Roman" w:hAnsi="Times New Roman" w:cs="Times New Roman"/>
        </w:rPr>
      </w:pPr>
    </w:p>
    <w:p w:rsidR="00A9196D" w:rsidRDefault="00A9196D" w:rsidP="00A9196D">
      <w:pPr>
        <w:spacing w:after="0"/>
        <w:jc w:val="center"/>
        <w:rPr>
          <w:rFonts w:ascii="Times New Roman" w:hAnsi="Times New Roman" w:cs="Times New Roman"/>
          <w:b/>
        </w:rPr>
      </w:pPr>
      <w:r w:rsidRPr="00A9196D">
        <w:rPr>
          <w:rFonts w:ascii="Times New Roman" w:hAnsi="Times New Roman" w:cs="Times New Roman"/>
          <w:b/>
        </w:rPr>
        <w:t>§ 6.</w:t>
      </w:r>
    </w:p>
    <w:p w:rsidR="00F50389" w:rsidRDefault="00F50389" w:rsidP="00A2178B">
      <w:pPr>
        <w:spacing w:after="0"/>
        <w:jc w:val="both"/>
        <w:rPr>
          <w:rFonts w:ascii="Times New Roman" w:hAnsi="Times New Roman" w:cs="Times New Roman"/>
          <w:b/>
        </w:rPr>
      </w:pPr>
      <w:r w:rsidRPr="00F50389">
        <w:rPr>
          <w:rFonts w:ascii="Times New Roman" w:hAnsi="Times New Roman" w:cs="Times New Roman"/>
          <w:b/>
        </w:rPr>
        <w:t>Informacje dodatkowe</w:t>
      </w:r>
    </w:p>
    <w:p w:rsidR="00F50389" w:rsidRDefault="001E1C42" w:rsidP="00A2178B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We wszystkich kwestiach spornych decyduje Komisja konkursowa.</w:t>
      </w:r>
    </w:p>
    <w:p w:rsidR="001E1C42" w:rsidRDefault="0036027A" w:rsidP="00A2178B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1E1C42">
        <w:rPr>
          <w:rFonts w:ascii="Times New Roman" w:hAnsi="Times New Roman" w:cs="Times New Roman"/>
        </w:rPr>
        <w:t>. Organizator zastrzega sobie prawo wprowadzenia zmian w regulaminie, zmiany terminów, zmiany składu Komisji konkursowej.</w:t>
      </w:r>
    </w:p>
    <w:p w:rsidR="00053745" w:rsidRDefault="0036027A" w:rsidP="00A2178B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1E1C42">
        <w:rPr>
          <w:rFonts w:ascii="Times New Roman" w:hAnsi="Times New Roman" w:cs="Times New Roman"/>
        </w:rPr>
        <w:t xml:space="preserve">. </w:t>
      </w:r>
      <w:r w:rsidR="00053745">
        <w:rPr>
          <w:rFonts w:ascii="Times New Roman" w:hAnsi="Times New Roman" w:cs="Times New Roman"/>
        </w:rPr>
        <w:t xml:space="preserve">Uczestnik konkursu </w:t>
      </w:r>
      <w:r w:rsidR="007B0EA5">
        <w:rPr>
          <w:rFonts w:ascii="Times New Roman" w:hAnsi="Times New Roman" w:cs="Times New Roman"/>
        </w:rPr>
        <w:t>wyraża zgodę na przetwarzanie danych osobowych zgodnie z ustawą z dnia 10 maja 2019 r. o ochronie danych osobowych</w:t>
      </w:r>
      <w:r>
        <w:rPr>
          <w:rFonts w:ascii="Times New Roman" w:hAnsi="Times New Roman" w:cs="Times New Roman"/>
        </w:rPr>
        <w:t>.</w:t>
      </w:r>
    </w:p>
    <w:p w:rsidR="001E1C42" w:rsidRPr="00F50389" w:rsidRDefault="001E1C42" w:rsidP="00A2178B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Dodatkowych informacji udziela: </w:t>
      </w:r>
      <w:r w:rsidRPr="001E1C42">
        <w:rPr>
          <w:rFonts w:ascii="Times New Roman" w:hAnsi="Times New Roman" w:cs="Times New Roman"/>
        </w:rPr>
        <w:t>Anna</w:t>
      </w:r>
      <w:r w:rsidR="0036027A">
        <w:rPr>
          <w:rFonts w:ascii="Times New Roman" w:hAnsi="Times New Roman" w:cs="Times New Roman"/>
        </w:rPr>
        <w:t xml:space="preserve"> Różańska,</w:t>
      </w:r>
      <w:r w:rsidRPr="001E1C42">
        <w:rPr>
          <w:rFonts w:ascii="Times New Roman" w:hAnsi="Times New Roman" w:cs="Times New Roman"/>
        </w:rPr>
        <w:t xml:space="preserve"> </w:t>
      </w:r>
      <w:r w:rsidR="0036027A" w:rsidRPr="0036027A">
        <w:rPr>
          <w:rFonts w:ascii="Times New Roman" w:hAnsi="Times New Roman" w:cs="Times New Roman"/>
        </w:rPr>
        <w:t>Podinspektor ds. obsługi kancelarii i promocji Gminy w Urzędzie Gminy w Sicienku. Tel. 52 58 70 400/401.</w:t>
      </w:r>
    </w:p>
    <w:p w:rsidR="00F33796" w:rsidRDefault="00F33796" w:rsidP="00A2178B">
      <w:pPr>
        <w:spacing w:after="0"/>
        <w:jc w:val="both"/>
        <w:rPr>
          <w:rFonts w:ascii="Times New Roman" w:hAnsi="Times New Roman" w:cs="Times New Roman"/>
        </w:rPr>
      </w:pPr>
    </w:p>
    <w:p w:rsidR="00A2178B" w:rsidRPr="00A2178B" w:rsidRDefault="00A2178B" w:rsidP="00A2178B">
      <w:pPr>
        <w:spacing w:after="0"/>
        <w:jc w:val="both"/>
        <w:rPr>
          <w:rFonts w:ascii="Times New Roman" w:hAnsi="Times New Roman" w:cs="Times New Roman"/>
        </w:rPr>
      </w:pPr>
    </w:p>
    <w:p w:rsidR="000866B4" w:rsidRPr="000866B4" w:rsidRDefault="000866B4" w:rsidP="000866B4">
      <w:pPr>
        <w:spacing w:after="0"/>
        <w:jc w:val="both"/>
        <w:rPr>
          <w:rFonts w:ascii="Times New Roman" w:hAnsi="Times New Roman" w:cs="Times New Roman"/>
        </w:rPr>
      </w:pPr>
    </w:p>
    <w:sectPr w:rsidR="000866B4" w:rsidRPr="000866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297382"/>
    <w:multiLevelType w:val="hybridMultilevel"/>
    <w:tmpl w:val="31B8BC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3779B"/>
    <w:multiLevelType w:val="hybridMultilevel"/>
    <w:tmpl w:val="E39A18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431324"/>
    <w:multiLevelType w:val="hybridMultilevel"/>
    <w:tmpl w:val="8BCC86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6445E5"/>
    <w:multiLevelType w:val="hybridMultilevel"/>
    <w:tmpl w:val="58A2CD72"/>
    <w:lvl w:ilvl="0" w:tplc="B0DEB1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D4813"/>
    <w:multiLevelType w:val="hybridMultilevel"/>
    <w:tmpl w:val="1C2AC9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CC0DC2"/>
    <w:multiLevelType w:val="hybridMultilevel"/>
    <w:tmpl w:val="4E243DF2"/>
    <w:lvl w:ilvl="0" w:tplc="FEAA84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B91416"/>
    <w:multiLevelType w:val="hybridMultilevel"/>
    <w:tmpl w:val="259AFB10"/>
    <w:lvl w:ilvl="0" w:tplc="831094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B57"/>
    <w:rsid w:val="00053745"/>
    <w:rsid w:val="000866B4"/>
    <w:rsid w:val="00090869"/>
    <w:rsid w:val="00092EEB"/>
    <w:rsid w:val="00143026"/>
    <w:rsid w:val="00157BEF"/>
    <w:rsid w:val="001A3B57"/>
    <w:rsid w:val="001E1C42"/>
    <w:rsid w:val="00287424"/>
    <w:rsid w:val="002B2E34"/>
    <w:rsid w:val="0036027A"/>
    <w:rsid w:val="004332E0"/>
    <w:rsid w:val="004411AE"/>
    <w:rsid w:val="004A3DE0"/>
    <w:rsid w:val="00624E8E"/>
    <w:rsid w:val="007B0EA5"/>
    <w:rsid w:val="007D6DD5"/>
    <w:rsid w:val="00887BA8"/>
    <w:rsid w:val="009C349D"/>
    <w:rsid w:val="00A071E6"/>
    <w:rsid w:val="00A17F26"/>
    <w:rsid w:val="00A2178B"/>
    <w:rsid w:val="00A408A6"/>
    <w:rsid w:val="00A4368D"/>
    <w:rsid w:val="00A50FF9"/>
    <w:rsid w:val="00A9196D"/>
    <w:rsid w:val="00B74F6F"/>
    <w:rsid w:val="00BA4E9C"/>
    <w:rsid w:val="00BA681E"/>
    <w:rsid w:val="00CD7F23"/>
    <w:rsid w:val="00CE440D"/>
    <w:rsid w:val="00D43A56"/>
    <w:rsid w:val="00D443AF"/>
    <w:rsid w:val="00DD1447"/>
    <w:rsid w:val="00E345CA"/>
    <w:rsid w:val="00E42A69"/>
    <w:rsid w:val="00EB450B"/>
    <w:rsid w:val="00F33796"/>
    <w:rsid w:val="00F50389"/>
    <w:rsid w:val="00FF1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F1232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624E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F1232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624E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FF1C0-8B24-4305-A4A9-52BBB69C5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539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Różańska</dc:creator>
  <cp:lastModifiedBy>Anna Różańska</cp:lastModifiedBy>
  <cp:revision>23</cp:revision>
  <cp:lastPrinted>2019-05-27T11:20:00Z</cp:lastPrinted>
  <dcterms:created xsi:type="dcterms:W3CDTF">2019-05-24T11:51:00Z</dcterms:created>
  <dcterms:modified xsi:type="dcterms:W3CDTF">2019-06-04T06:26:00Z</dcterms:modified>
</cp:coreProperties>
</file>